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7DFFD">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3A67ACA2">
      <w:pPr>
        <w:jc w:val="left"/>
        <w:rPr>
          <w:rFonts w:hint="eastAsia" w:ascii="仿宋_GB2312" w:hAnsi="仿宋_GB2312" w:eastAsia="仿宋_GB2312" w:cs="仿宋_GB2312"/>
          <w:sz w:val="44"/>
          <w:szCs w:val="44"/>
        </w:rPr>
      </w:pPr>
    </w:p>
    <w:p w14:paraId="4CB1D846">
      <w:pPr>
        <w:jc w:val="left"/>
        <w:rPr>
          <w:rFonts w:ascii="仿宋_GB2312" w:hAnsi="仿宋_GB2312" w:eastAsia="仿宋_GB2312"/>
          <w:sz w:val="32"/>
          <w:szCs w:val="24"/>
        </w:rPr>
      </w:pPr>
      <w:r>
        <w:rPr>
          <w:rFonts w:hint="eastAsia" w:ascii="仿宋" w:hAnsi="仿宋" w:eastAsia="仿宋" w:cs="Arial"/>
          <w:sz w:val="32"/>
          <w:szCs w:val="32"/>
        </w:rPr>
        <w:t>甲方：</w:t>
      </w:r>
      <w:r>
        <w:rPr>
          <w:rFonts w:hint="eastAsia" w:ascii="仿宋_GB2312" w:hAnsi="仿宋_GB2312" w:eastAsia="仿宋_GB2312"/>
          <w:sz w:val="32"/>
          <w:szCs w:val="24"/>
        </w:rPr>
        <w:t>博罗县科技工业和信息化局</w:t>
      </w:r>
    </w:p>
    <w:p w14:paraId="37EDE194">
      <w:pPr>
        <w:jc w:val="left"/>
      </w:pPr>
      <w:r>
        <w:rPr>
          <w:rFonts w:hint="eastAsia" w:ascii="仿宋" w:hAnsi="仿宋" w:eastAsia="仿宋" w:cs="Arial"/>
          <w:sz w:val="32"/>
          <w:szCs w:val="32"/>
        </w:rPr>
        <w:t>法人代表： 马艺成</w:t>
      </w:r>
    </w:p>
    <w:p w14:paraId="1CD2DF20">
      <w:pPr>
        <w:pStyle w:val="2"/>
        <w:rPr>
          <w:rFonts w:hint="eastAsia" w:ascii="仿宋_GB2312" w:hAnsi="仿宋_GB2312" w:eastAsia="仿宋_GB2312" w:cs="仿宋_GB2312"/>
          <w:sz w:val="32"/>
          <w:szCs w:val="32"/>
        </w:rPr>
      </w:pP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ascii="仿宋" w:hAnsi="仿宋" w:eastAsia="仿宋" w:cs="Arial"/>
          <w:color w:val="auto"/>
          <w:sz w:val="32"/>
          <w:szCs w:val="32"/>
        </w:rPr>
        <w:br w:type="textWrapping"/>
      </w:r>
      <w:r>
        <w:rPr>
          <w:rFonts w:hint="eastAsia" w:ascii="仿宋" w:hAnsi="仿宋" w:eastAsia="仿宋" w:cs="Arial"/>
          <w:color w:val="auto"/>
          <w:sz w:val="32"/>
          <w:szCs w:val="32"/>
        </w:rPr>
        <w:t>联系电话：</w:t>
      </w:r>
      <w:r>
        <w:rPr>
          <w:rFonts w:ascii="仿宋" w:hAnsi="仿宋" w:eastAsia="仿宋" w:cs="Arial"/>
          <w:color w:val="auto"/>
          <w:sz w:val="32"/>
          <w:szCs w:val="32"/>
        </w:rPr>
        <w:t xml:space="preserve"> </w:t>
      </w:r>
      <w:r>
        <w:rPr>
          <w:rFonts w:hint="eastAsia" w:ascii="仿宋" w:hAnsi="仿宋" w:eastAsia="仿宋" w:cs="Arial"/>
          <w:color w:val="auto"/>
          <w:sz w:val="32"/>
          <w:szCs w:val="32"/>
        </w:rPr>
        <w:t>0752--6</w:t>
      </w:r>
      <w:r>
        <w:rPr>
          <w:rFonts w:ascii="仿宋" w:hAnsi="仿宋" w:eastAsia="仿宋" w:cs="Arial"/>
          <w:color w:val="auto"/>
          <w:sz w:val="32"/>
          <w:szCs w:val="32"/>
        </w:rPr>
        <w:t>738888</w:t>
      </w:r>
      <w:r>
        <w:rPr>
          <w:rFonts w:hint="eastAsia" w:ascii="仿宋_GB2312" w:hAnsi="仿宋_GB2312" w:eastAsia="仿宋_GB2312" w:cs="仿宋_GB2312"/>
          <w:sz w:val="32"/>
          <w:szCs w:val="32"/>
        </w:rPr>
        <w:br w:type="textWrapping"/>
      </w:r>
    </w:p>
    <w:p w14:paraId="4CCE394D">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3FE5F9D8">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14:paraId="1B514B29">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14:paraId="7B54BE03">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1A10D77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p>
    <w:p w14:paraId="741BEBCB">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宋体" w:eastAsia="仿宋_GB2312" w:cs="仿宋_GB2312"/>
          <w:i w:val="0"/>
          <w:iCs w:val="0"/>
          <w:color w:val="000000"/>
          <w:kern w:val="0"/>
          <w:sz w:val="31"/>
          <w:szCs w:val="31"/>
          <w:u w:val="single"/>
          <w:lang w:val="en-US" w:eastAsia="zh-CN" w:bidi="ar"/>
        </w:rPr>
        <w:t>博罗县石湾镇振兴南路以北、茹屋路以西地段</w:t>
      </w:r>
      <w:r>
        <w:rPr>
          <w:rFonts w:hint="eastAsia" w:ascii="仿宋_GB2312" w:hAnsi="仿宋_GB2312" w:eastAsia="仿宋_GB2312" w:cs="仿宋_GB2312"/>
          <w:sz w:val="32"/>
          <w:szCs w:val="32"/>
          <w:highlight w:val="none"/>
          <w:u w:val="single"/>
        </w:rPr>
        <w:t>，</w:t>
      </w:r>
      <w:r>
        <w:rPr>
          <w:rFonts w:hint="eastAsia" w:ascii="仿宋_GB2312" w:hAnsi="仿宋_GB2312" w:eastAsia="仿宋_GB2312" w:cs="仿宋_GB2312"/>
          <w:sz w:val="32"/>
          <w:szCs w:val="32"/>
          <w:highlight w:val="none"/>
        </w:rPr>
        <w:t>宗地面积为</w:t>
      </w:r>
      <w:r>
        <w:rPr>
          <w:rFonts w:hint="eastAsia" w:ascii="仿宋_GB2312" w:hAnsi="仿宋_GB2312" w:eastAsia="仿宋_GB2312" w:cs="仿宋_GB2312"/>
          <w:sz w:val="32"/>
          <w:szCs w:val="32"/>
          <w:highlight w:val="none"/>
          <w:u w:val="single"/>
          <w:lang w:val="en-US" w:eastAsia="zh-CN"/>
        </w:rPr>
        <w:t xml:space="preserve"> 19980</w:t>
      </w:r>
      <w:r>
        <w:rPr>
          <w:rFonts w:hint="eastAsia" w:ascii="仿宋_GB2312" w:hAnsi="仿宋_GB2312" w:eastAsia="仿宋_GB2312" w:cs="仿宋_GB2312"/>
          <w:sz w:val="32"/>
          <w:szCs w:val="32"/>
          <w:highlight w:val="none"/>
        </w:rPr>
        <w:t>平方米，地块编号为</w:t>
      </w:r>
      <w:r>
        <w:rPr>
          <w:rFonts w:hint="eastAsia" w:ascii="仿宋_GB2312" w:hAnsi="仿宋_GB2312" w:eastAsia="仿宋_GB2312" w:cs="仿宋_GB2312"/>
          <w:sz w:val="32"/>
          <w:szCs w:val="32"/>
          <w:highlight w:val="none"/>
          <w:u w:val="single"/>
          <w:lang w:val="en-US" w:eastAsia="zh-CN"/>
        </w:rPr>
        <w:t xml:space="preserve"> 博自然资（用地）挂字〔2024〕26号 </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用地性质为</w:t>
      </w:r>
      <w:r>
        <w:rPr>
          <w:rFonts w:hint="eastAsia" w:ascii="仿宋" w:hAnsi="仿宋" w:eastAsia="仿宋" w:cs="Arial"/>
          <w:color w:val="auto"/>
          <w:sz w:val="32"/>
          <w:szCs w:val="32"/>
          <w:highlight w:val="none"/>
          <w:u w:val="single"/>
          <w:lang w:val="en-US" w:eastAsia="zh-CN"/>
        </w:rPr>
        <w:t xml:space="preserve"> 二类工业用地</w:t>
      </w:r>
      <w:r>
        <w:rPr>
          <w:rFonts w:hint="eastAsia" w:ascii="仿宋_GB2312" w:hAnsi="仿宋_GB2312" w:eastAsia="仿宋_GB2312" w:cs="仿宋_GB2312"/>
          <w:sz w:val="32"/>
          <w:szCs w:val="32"/>
          <w:highlight w:val="none"/>
        </w:rPr>
        <w:t>，土地使用权出让年限</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 w:hAnsi="仿宋" w:eastAsia="仿宋" w:cs="Arial"/>
          <w:color w:val="auto"/>
          <w:sz w:val="32"/>
          <w:szCs w:val="32"/>
          <w:highlight w:val="none"/>
          <w:u w:val="single"/>
          <w:lang w:val="en-US" w:eastAsia="zh-CN"/>
        </w:rPr>
        <w:t>50</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年，容积率为</w:t>
      </w:r>
      <w:r>
        <w:rPr>
          <w:rFonts w:hint="eastAsia" w:ascii="仿宋_GB2312" w:hAnsi="仿宋_GB2312" w:eastAsia="仿宋_GB2312" w:cs="仿宋_GB2312"/>
          <w:sz w:val="32"/>
          <w:szCs w:val="32"/>
          <w:highlight w:val="none"/>
          <w:u w:val="single"/>
          <w:lang w:val="en-US" w:eastAsia="zh-CN"/>
        </w:rPr>
        <w:t xml:space="preserve"> 1.6～2.5 </w:t>
      </w:r>
      <w:r>
        <w:rPr>
          <w:rFonts w:hint="eastAsia" w:ascii="仿宋_GB2312" w:hAnsi="仿宋_GB2312" w:eastAsia="仿宋_GB2312" w:cs="仿宋_GB2312"/>
          <w:sz w:val="32"/>
          <w:szCs w:val="32"/>
          <w:highlight w:val="none"/>
        </w:rPr>
        <w:t>。上述</w:t>
      </w:r>
      <w:r>
        <w:rPr>
          <w:rFonts w:hint="eastAsia" w:ascii="仿宋_GB2312" w:hAnsi="仿宋_GB2312" w:eastAsia="仿宋_GB2312" w:cs="仿宋_GB2312"/>
          <w:sz w:val="32"/>
          <w:szCs w:val="32"/>
        </w:rPr>
        <w:t>指标，以自然资源部门最终核定的用地方案为准。</w:t>
      </w:r>
    </w:p>
    <w:p w14:paraId="5D49B96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w:t>
      </w:r>
      <w:bookmarkStart w:id="0" w:name="_GoBack"/>
      <w:bookmarkEnd w:id="0"/>
      <w:r>
        <w:rPr>
          <w:rFonts w:hint="eastAsia" w:ascii="仿宋_GB2312" w:hAnsi="仿宋_GB2312" w:eastAsia="仿宋_GB2312" w:cs="仿宋_GB2312"/>
          <w:sz w:val="32"/>
          <w:szCs w:val="32"/>
        </w:rPr>
        <w:t>平等友好、诚信共赢原则，甲乙双方签订本协议，供双方共同遵守。</w:t>
      </w:r>
    </w:p>
    <w:p w14:paraId="74496BA4">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2C4FAE1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其他金属制日用品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rPr>
        <w:t>从事各类交流/直流充电枪，充电座，DPU 高压连接器，MCU 高压连接器，AC 连接器，PVC 环保电线电缆料等的研发、生产和销售。</w:t>
      </w:r>
      <w:r>
        <w:rPr>
          <w:rFonts w:hint="eastAsia" w:ascii="仿宋_GB2312" w:hAnsi="仿宋_GB2312" w:eastAsia="仿宋_GB2312" w:cs="仿宋_GB2312"/>
          <w:sz w:val="32"/>
          <w:szCs w:val="32"/>
          <w:u w:val="single"/>
        </w:rPr>
        <w:br w:type="textWrapping"/>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369FC98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2.5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600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3.45%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1200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50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4F4A2FDB">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03F6E3E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1EE5BA5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26AD0877">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7AAC3441">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5114CD5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52C4BA9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55D9057D">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73018BAC">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50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24C1E1B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76B19E07">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09EFDF8E">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0A9C53FD">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291E723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0C660DA4">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54FE0F31">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p>
    <w:p w14:paraId="1A05EB3A">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4B9CFEE3">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6CD37D58">
      <w:pPr>
        <w:wordWrap w:val="0"/>
        <w:spacing w:line="600" w:lineRule="auto"/>
        <w:rPr>
          <w:rFonts w:ascii="仿宋" w:hAnsi="仿宋" w:eastAsia="仿宋"/>
          <w:sz w:val="32"/>
          <w:szCs w:val="32"/>
        </w:rPr>
      </w:pP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年  月  日</w:t>
      </w: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zNzg4OWQwNDJlYmQ4YzliYTU1Nzc4NGEzNmZiMjU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357DB0"/>
    <w:rsid w:val="01676E14"/>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603E1C"/>
    <w:rsid w:val="099610F2"/>
    <w:rsid w:val="0A270255"/>
    <w:rsid w:val="0A2E0793"/>
    <w:rsid w:val="0ADB6E6A"/>
    <w:rsid w:val="0ADC099B"/>
    <w:rsid w:val="0B1D41C8"/>
    <w:rsid w:val="0B3C0212"/>
    <w:rsid w:val="0B3D24FE"/>
    <w:rsid w:val="0B3E7F80"/>
    <w:rsid w:val="0B6A42C7"/>
    <w:rsid w:val="0B752658"/>
    <w:rsid w:val="0B914186"/>
    <w:rsid w:val="0BDD0D82"/>
    <w:rsid w:val="0BE07789"/>
    <w:rsid w:val="0BEF300D"/>
    <w:rsid w:val="0BEF7B7B"/>
    <w:rsid w:val="0C0C18D2"/>
    <w:rsid w:val="0C172856"/>
    <w:rsid w:val="0C2357A7"/>
    <w:rsid w:val="0C281202"/>
    <w:rsid w:val="0C351511"/>
    <w:rsid w:val="0C4733EC"/>
    <w:rsid w:val="0C83325E"/>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876815"/>
    <w:rsid w:val="13B74DE6"/>
    <w:rsid w:val="13C04D72"/>
    <w:rsid w:val="144D12B4"/>
    <w:rsid w:val="147F7A2F"/>
    <w:rsid w:val="148560A6"/>
    <w:rsid w:val="148854BE"/>
    <w:rsid w:val="14B51486"/>
    <w:rsid w:val="14B94B2A"/>
    <w:rsid w:val="14C408EE"/>
    <w:rsid w:val="14D36D2E"/>
    <w:rsid w:val="14DC1F31"/>
    <w:rsid w:val="157F42CF"/>
    <w:rsid w:val="15CC22D2"/>
    <w:rsid w:val="15E16110"/>
    <w:rsid w:val="16010852"/>
    <w:rsid w:val="161613C6"/>
    <w:rsid w:val="163C3251"/>
    <w:rsid w:val="16BE3BDD"/>
    <w:rsid w:val="16FB3447"/>
    <w:rsid w:val="17612369"/>
    <w:rsid w:val="17E917A5"/>
    <w:rsid w:val="17FB2B64"/>
    <w:rsid w:val="182F6239"/>
    <w:rsid w:val="184503DD"/>
    <w:rsid w:val="186C6EF8"/>
    <w:rsid w:val="18790310"/>
    <w:rsid w:val="188E2C3C"/>
    <w:rsid w:val="18C621A1"/>
    <w:rsid w:val="18C64525"/>
    <w:rsid w:val="192A256C"/>
    <w:rsid w:val="19821952"/>
    <w:rsid w:val="19857C91"/>
    <w:rsid w:val="19C2061D"/>
    <w:rsid w:val="19E93816"/>
    <w:rsid w:val="1A355893"/>
    <w:rsid w:val="1A5D684E"/>
    <w:rsid w:val="1A5E3FC4"/>
    <w:rsid w:val="1A9B6333"/>
    <w:rsid w:val="1AA93096"/>
    <w:rsid w:val="1AC441A6"/>
    <w:rsid w:val="1B3B043B"/>
    <w:rsid w:val="1B78249E"/>
    <w:rsid w:val="1BB250A6"/>
    <w:rsid w:val="1BC94988"/>
    <w:rsid w:val="1BDB2542"/>
    <w:rsid w:val="1C1B552A"/>
    <w:rsid w:val="1C20546C"/>
    <w:rsid w:val="1C5B7FB0"/>
    <w:rsid w:val="1C865EC5"/>
    <w:rsid w:val="1C9B387A"/>
    <w:rsid w:val="1CBB4AAC"/>
    <w:rsid w:val="1CC90469"/>
    <w:rsid w:val="1CD367B7"/>
    <w:rsid w:val="1CDC4E5D"/>
    <w:rsid w:val="1CF91695"/>
    <w:rsid w:val="1D0609AB"/>
    <w:rsid w:val="1D315072"/>
    <w:rsid w:val="1D6332C3"/>
    <w:rsid w:val="1DA73053"/>
    <w:rsid w:val="1E15696A"/>
    <w:rsid w:val="1E2B77AC"/>
    <w:rsid w:val="1E2E7EE0"/>
    <w:rsid w:val="1E3116DB"/>
    <w:rsid w:val="1E79638F"/>
    <w:rsid w:val="1E7C1891"/>
    <w:rsid w:val="1E8B1E2C"/>
    <w:rsid w:val="1EBA6373"/>
    <w:rsid w:val="1EF71280"/>
    <w:rsid w:val="1F050471"/>
    <w:rsid w:val="1F300906"/>
    <w:rsid w:val="1F3E18CF"/>
    <w:rsid w:val="1F62660C"/>
    <w:rsid w:val="1F63408D"/>
    <w:rsid w:val="1FC737D5"/>
    <w:rsid w:val="1FD27BC4"/>
    <w:rsid w:val="1FFA018A"/>
    <w:rsid w:val="202E4A5B"/>
    <w:rsid w:val="203E1472"/>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665354E"/>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4F631D"/>
    <w:rsid w:val="2B5A04DB"/>
    <w:rsid w:val="2B760D1B"/>
    <w:rsid w:val="2B86108A"/>
    <w:rsid w:val="2B900430"/>
    <w:rsid w:val="2BE77795"/>
    <w:rsid w:val="2C1F6602"/>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24FED"/>
    <w:rsid w:val="2EC509B1"/>
    <w:rsid w:val="2F001A5F"/>
    <w:rsid w:val="2F1E3589"/>
    <w:rsid w:val="2F4C5743"/>
    <w:rsid w:val="2F9724A4"/>
    <w:rsid w:val="2FC57502"/>
    <w:rsid w:val="2FE243E4"/>
    <w:rsid w:val="2FF549B1"/>
    <w:rsid w:val="2FF96956"/>
    <w:rsid w:val="300B4C25"/>
    <w:rsid w:val="3068321E"/>
    <w:rsid w:val="307F0701"/>
    <w:rsid w:val="309637C7"/>
    <w:rsid w:val="309F22FD"/>
    <w:rsid w:val="30A9593A"/>
    <w:rsid w:val="31013C75"/>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8A3C73"/>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9C617D1"/>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6E1F43"/>
    <w:rsid w:val="4E7116BE"/>
    <w:rsid w:val="4E7F44A5"/>
    <w:rsid w:val="4EC318B0"/>
    <w:rsid w:val="4EEB715F"/>
    <w:rsid w:val="4EF81A68"/>
    <w:rsid w:val="4F065435"/>
    <w:rsid w:val="4F8571FB"/>
    <w:rsid w:val="4F8E6612"/>
    <w:rsid w:val="4F9F2130"/>
    <w:rsid w:val="4FA407B6"/>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3B7D33"/>
    <w:rsid w:val="52882588"/>
    <w:rsid w:val="52A1019F"/>
    <w:rsid w:val="52AA68B0"/>
    <w:rsid w:val="52DF2202"/>
    <w:rsid w:val="532E1087"/>
    <w:rsid w:val="53587193"/>
    <w:rsid w:val="536642E0"/>
    <w:rsid w:val="539952B3"/>
    <w:rsid w:val="54067A66"/>
    <w:rsid w:val="552227BC"/>
    <w:rsid w:val="558537AB"/>
    <w:rsid w:val="55C27E6C"/>
    <w:rsid w:val="55E02674"/>
    <w:rsid w:val="560143A9"/>
    <w:rsid w:val="560155FE"/>
    <w:rsid w:val="56AB6366"/>
    <w:rsid w:val="56C40453"/>
    <w:rsid w:val="56CC1CB7"/>
    <w:rsid w:val="56F1172B"/>
    <w:rsid w:val="575528C8"/>
    <w:rsid w:val="5765718D"/>
    <w:rsid w:val="5791383A"/>
    <w:rsid w:val="57923DCD"/>
    <w:rsid w:val="57A86F38"/>
    <w:rsid w:val="58024DF3"/>
    <w:rsid w:val="58217DE9"/>
    <w:rsid w:val="5842703C"/>
    <w:rsid w:val="58572D5B"/>
    <w:rsid w:val="58645D91"/>
    <w:rsid w:val="587A5D36"/>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9C02A6"/>
    <w:rsid w:val="60A81824"/>
    <w:rsid w:val="60C843C3"/>
    <w:rsid w:val="612B657A"/>
    <w:rsid w:val="6148772A"/>
    <w:rsid w:val="621C6244"/>
    <w:rsid w:val="6264347B"/>
    <w:rsid w:val="628A578E"/>
    <w:rsid w:val="62BE310D"/>
    <w:rsid w:val="62DB4C3B"/>
    <w:rsid w:val="62E4319F"/>
    <w:rsid w:val="634E73E4"/>
    <w:rsid w:val="637C6A62"/>
    <w:rsid w:val="63A578CE"/>
    <w:rsid w:val="63D619DB"/>
    <w:rsid w:val="640805B1"/>
    <w:rsid w:val="64785D59"/>
    <w:rsid w:val="64860DFC"/>
    <w:rsid w:val="64D91940"/>
    <w:rsid w:val="64DF09E7"/>
    <w:rsid w:val="65064128"/>
    <w:rsid w:val="65320613"/>
    <w:rsid w:val="65694370"/>
    <w:rsid w:val="6586687E"/>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820F16"/>
    <w:rsid w:val="69C30296"/>
    <w:rsid w:val="69EA5367"/>
    <w:rsid w:val="6A093F49"/>
    <w:rsid w:val="6A2E48C4"/>
    <w:rsid w:val="6A5B786D"/>
    <w:rsid w:val="6A613CEF"/>
    <w:rsid w:val="6A666F81"/>
    <w:rsid w:val="6B21034E"/>
    <w:rsid w:val="6B3C1133"/>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56519E"/>
    <w:rsid w:val="6FEF56F2"/>
    <w:rsid w:val="6FF620E0"/>
    <w:rsid w:val="704E12D0"/>
    <w:rsid w:val="705E3C86"/>
    <w:rsid w:val="70EA3140"/>
    <w:rsid w:val="70F16817"/>
    <w:rsid w:val="715249E1"/>
    <w:rsid w:val="71BC5CAF"/>
    <w:rsid w:val="71CB76A4"/>
    <w:rsid w:val="724A458E"/>
    <w:rsid w:val="725E5956"/>
    <w:rsid w:val="72AC2609"/>
    <w:rsid w:val="730469FD"/>
    <w:rsid w:val="73151BA1"/>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414792"/>
    <w:rsid w:val="796F67B7"/>
    <w:rsid w:val="798619ED"/>
    <w:rsid w:val="798E0446"/>
    <w:rsid w:val="79913E8C"/>
    <w:rsid w:val="79917A44"/>
    <w:rsid w:val="79B54ABA"/>
    <w:rsid w:val="79D9753C"/>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1D118B"/>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3249</Words>
  <Characters>3396</Characters>
  <Lines>23</Lines>
  <Paragraphs>6</Paragraphs>
  <TotalTime>8</TotalTime>
  <ScaleCrop>false</ScaleCrop>
  <LinksUpToDate>false</LinksUpToDate>
  <CharactersWithSpaces>3648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ZRJ</cp:lastModifiedBy>
  <cp:lastPrinted>2023-12-22T08:33:00Z</cp:lastPrinted>
  <dcterms:modified xsi:type="dcterms:W3CDTF">2024-09-10T01:05:02Z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CDCB345258B54F6E86BD5DF1D1D11EC6_13</vt:lpwstr>
  </property>
</Properties>
</file>